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F9F26" w14:textId="77777777" w:rsidR="00FC5054" w:rsidRPr="007D4380" w:rsidRDefault="00FC5054">
      <w:pPr>
        <w:pStyle w:val="Tytu"/>
        <w:rPr>
          <w:sz w:val="24"/>
          <w:szCs w:val="24"/>
        </w:rPr>
      </w:pPr>
      <w:r w:rsidRPr="007D4380">
        <w:rPr>
          <w:sz w:val="24"/>
          <w:szCs w:val="24"/>
        </w:rPr>
        <w:t>REGULAMIN</w:t>
      </w:r>
    </w:p>
    <w:p w14:paraId="75496CE9" w14:textId="2CCCF0FF" w:rsidR="00FC5054" w:rsidRPr="007D4380" w:rsidRDefault="00B8523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FC5054" w:rsidRPr="007D4380">
        <w:rPr>
          <w:rFonts w:ascii="Arial" w:hAnsi="Arial" w:cs="Arial"/>
          <w:b/>
          <w:bCs/>
        </w:rPr>
        <w:t xml:space="preserve">rzyznawania grantów naukowych </w:t>
      </w:r>
    </w:p>
    <w:p w14:paraId="1CE42D71" w14:textId="77777777" w:rsidR="00FC5054" w:rsidRPr="007D4380" w:rsidRDefault="00FC5054">
      <w:pPr>
        <w:spacing w:line="360" w:lineRule="auto"/>
        <w:jc w:val="center"/>
        <w:rPr>
          <w:rFonts w:ascii="Arial" w:hAnsi="Arial" w:cs="Arial"/>
          <w:b/>
          <w:bCs/>
        </w:rPr>
      </w:pPr>
      <w:r w:rsidRPr="007D4380">
        <w:rPr>
          <w:rFonts w:ascii="Arial" w:hAnsi="Arial" w:cs="Arial"/>
          <w:b/>
          <w:bCs/>
        </w:rPr>
        <w:t xml:space="preserve">przez Kapitułę Polskiego Towarzystwa Transplantacyjnego </w:t>
      </w:r>
    </w:p>
    <w:p w14:paraId="78B01932" w14:textId="77777777" w:rsidR="00FC5054" w:rsidRPr="007D4380" w:rsidRDefault="00FC505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6C38881" w14:textId="77777777" w:rsidR="00FC5054" w:rsidRPr="007D4380" w:rsidRDefault="00FC5054">
      <w:pPr>
        <w:spacing w:line="360" w:lineRule="auto"/>
        <w:jc w:val="center"/>
        <w:rPr>
          <w:rFonts w:ascii="Arial" w:hAnsi="Arial" w:cs="Arial"/>
          <w:b/>
          <w:bCs/>
        </w:rPr>
      </w:pPr>
      <w:r w:rsidRPr="007D4380">
        <w:rPr>
          <w:rFonts w:ascii="Arial" w:hAnsi="Arial" w:cs="Arial"/>
          <w:b/>
          <w:bCs/>
        </w:rPr>
        <w:t>Preambuła</w:t>
      </w:r>
    </w:p>
    <w:p w14:paraId="665881B8" w14:textId="065AD79F" w:rsidR="00FC5054" w:rsidRPr="00E01B00" w:rsidRDefault="00FC5054">
      <w:pPr>
        <w:pStyle w:val="Tekstpodstawowy"/>
        <w:spacing w:after="0" w:line="360" w:lineRule="auto"/>
        <w:rPr>
          <w:rFonts w:ascii="Arial" w:hAnsi="Arial" w:cs="Arial"/>
        </w:rPr>
      </w:pPr>
      <w:r w:rsidRPr="007D4380">
        <w:rPr>
          <w:rFonts w:ascii="Arial" w:hAnsi="Arial" w:cs="Arial"/>
        </w:rPr>
        <w:t xml:space="preserve">Niniejszy Regulamin został uchwalony </w:t>
      </w:r>
      <w:r w:rsidRPr="00E01B00">
        <w:rPr>
          <w:rFonts w:ascii="Arial" w:hAnsi="Arial" w:cs="Arial"/>
        </w:rPr>
        <w:t xml:space="preserve">przez Polskie Towarzystwo Transplantacyjne (zwane dalej Towarzystwem) celem finansowania działań zmierzających do zwiększenia wiedzy w dziedzinie transplantologii. </w:t>
      </w:r>
    </w:p>
    <w:p w14:paraId="6C756D45" w14:textId="6A28038A" w:rsidR="00FC5054" w:rsidRPr="00E01B00" w:rsidRDefault="00FC5054">
      <w:pPr>
        <w:pStyle w:val="Tekstpodstawowy"/>
        <w:spacing w:after="0" w:line="360" w:lineRule="auto"/>
        <w:rPr>
          <w:rFonts w:ascii="Arial" w:hAnsi="Arial" w:cs="Arial"/>
        </w:rPr>
      </w:pPr>
      <w:r w:rsidRPr="00E01B00">
        <w:rPr>
          <w:rFonts w:ascii="Arial" w:hAnsi="Arial" w:cs="Arial"/>
        </w:rPr>
        <w:t xml:space="preserve">Tworzy się granty naukowe w wysokości </w:t>
      </w:r>
      <w:r w:rsidR="008D791D">
        <w:rPr>
          <w:rFonts w:ascii="Arial" w:hAnsi="Arial" w:cs="Arial"/>
        </w:rPr>
        <w:t>do 30 000</w:t>
      </w:r>
      <w:r w:rsidRPr="00E01B00">
        <w:rPr>
          <w:rFonts w:ascii="Arial" w:hAnsi="Arial" w:cs="Arial"/>
        </w:rPr>
        <w:t xml:space="preserve"> PLN (</w:t>
      </w:r>
      <w:r w:rsidR="008D791D">
        <w:rPr>
          <w:rFonts w:ascii="Arial" w:hAnsi="Arial" w:cs="Arial"/>
        </w:rPr>
        <w:t>trzydzieści tysięcy złotych</w:t>
      </w:r>
      <w:r w:rsidRPr="00E01B00">
        <w:rPr>
          <w:rFonts w:ascii="Arial" w:hAnsi="Arial" w:cs="Arial"/>
        </w:rPr>
        <w:t>). Granty pochodzą ze środków przekazanych na rzecz T</w:t>
      </w:r>
      <w:r w:rsidR="006D5CD4" w:rsidRPr="00E01B00">
        <w:rPr>
          <w:rFonts w:ascii="Arial" w:hAnsi="Arial" w:cs="Arial"/>
        </w:rPr>
        <w:t>owarzystwa</w:t>
      </w:r>
      <w:r w:rsidRPr="00E01B00">
        <w:rPr>
          <w:rFonts w:ascii="Arial" w:hAnsi="Arial" w:cs="Arial"/>
        </w:rPr>
        <w:t xml:space="preserve"> przez Darczyńców</w:t>
      </w:r>
      <w:r w:rsidR="006D5CD4" w:rsidRPr="00E01B00">
        <w:rPr>
          <w:rFonts w:ascii="Arial" w:hAnsi="Arial" w:cs="Arial"/>
        </w:rPr>
        <w:t xml:space="preserve"> oraz ze środków własnych Towarzystwa</w:t>
      </w:r>
      <w:r w:rsidR="00AA6B92" w:rsidRPr="00E01B00">
        <w:rPr>
          <w:rFonts w:ascii="Arial" w:hAnsi="Arial" w:cs="Arial"/>
        </w:rPr>
        <w:t xml:space="preserve">. </w:t>
      </w:r>
      <w:r w:rsidR="006D5CD4" w:rsidRPr="00E01B00">
        <w:rPr>
          <w:rFonts w:ascii="Arial" w:hAnsi="Arial" w:cs="Arial"/>
        </w:rPr>
        <w:t xml:space="preserve">Liczba </w:t>
      </w:r>
      <w:r w:rsidR="008D791D">
        <w:rPr>
          <w:rFonts w:ascii="Arial" w:hAnsi="Arial" w:cs="Arial"/>
        </w:rPr>
        <w:t xml:space="preserve">i wysokość </w:t>
      </w:r>
      <w:r w:rsidR="006D5CD4" w:rsidRPr="00E01B00">
        <w:rPr>
          <w:rFonts w:ascii="Arial" w:hAnsi="Arial" w:cs="Arial"/>
        </w:rPr>
        <w:t xml:space="preserve">przyznawanych grantów jest uzależniona od środków pozostających w dyspozycji Towarzystwa pozyskanych od darczyńców oraz z zasobów własnych. O liczbie grantów decyduje Zarząd Główny PTT. </w:t>
      </w:r>
    </w:p>
    <w:p w14:paraId="6FEDF2D0" w14:textId="1CCA5B44" w:rsidR="00FC5054" w:rsidRPr="00E01B00" w:rsidRDefault="00FC5054">
      <w:pPr>
        <w:spacing w:line="360" w:lineRule="auto"/>
        <w:jc w:val="both"/>
        <w:rPr>
          <w:rFonts w:ascii="Arial" w:hAnsi="Arial" w:cs="Arial"/>
        </w:rPr>
      </w:pPr>
      <w:r w:rsidRPr="00E01B00">
        <w:rPr>
          <w:rFonts w:ascii="Arial" w:hAnsi="Arial" w:cs="Arial"/>
        </w:rPr>
        <w:t>Niniejszy regulamin określa zasady przyznawania grantu  na  projek</w:t>
      </w:r>
      <w:r w:rsidR="00422196" w:rsidRPr="00E01B00">
        <w:rPr>
          <w:rFonts w:ascii="Arial" w:hAnsi="Arial" w:cs="Arial"/>
        </w:rPr>
        <w:t>t</w:t>
      </w:r>
      <w:r w:rsidR="00060FD7" w:rsidRPr="00E01B00">
        <w:rPr>
          <w:rFonts w:ascii="Arial" w:hAnsi="Arial" w:cs="Arial"/>
        </w:rPr>
        <w:t>y</w:t>
      </w:r>
      <w:r w:rsidRPr="00E01B00">
        <w:rPr>
          <w:rFonts w:ascii="Arial" w:hAnsi="Arial" w:cs="Arial"/>
        </w:rPr>
        <w:t xml:space="preserve"> </w:t>
      </w:r>
      <w:r w:rsidR="00060FD7" w:rsidRPr="00E01B00">
        <w:rPr>
          <w:rFonts w:ascii="Arial" w:hAnsi="Arial" w:cs="Arial"/>
        </w:rPr>
        <w:t>naukowe,</w:t>
      </w:r>
      <w:r w:rsidRPr="00E01B00">
        <w:rPr>
          <w:rFonts w:ascii="Arial" w:hAnsi="Arial" w:cs="Arial"/>
        </w:rPr>
        <w:t xml:space="preserve"> wyłonione przez Kapitułę Polskiego Towarzystwa Transplantacyjnego</w:t>
      </w:r>
      <w:r w:rsidR="00060FD7" w:rsidRPr="00E01B00">
        <w:rPr>
          <w:rFonts w:ascii="Arial" w:hAnsi="Arial" w:cs="Arial"/>
        </w:rPr>
        <w:t>.</w:t>
      </w:r>
      <w:r w:rsidRPr="00E01B00">
        <w:rPr>
          <w:rFonts w:ascii="Arial" w:hAnsi="Arial" w:cs="Arial"/>
        </w:rPr>
        <w:t xml:space="preserve"> </w:t>
      </w:r>
    </w:p>
    <w:p w14:paraId="1689146B" w14:textId="77777777" w:rsidR="00FC5054" w:rsidRPr="00E01B00" w:rsidRDefault="00FC5054">
      <w:pPr>
        <w:spacing w:line="360" w:lineRule="auto"/>
        <w:jc w:val="both"/>
        <w:rPr>
          <w:rFonts w:ascii="Arial" w:hAnsi="Arial" w:cs="Arial"/>
        </w:rPr>
      </w:pPr>
      <w:r w:rsidRPr="00E01B00">
        <w:rPr>
          <w:rFonts w:ascii="Arial" w:hAnsi="Arial" w:cs="Arial"/>
        </w:rPr>
        <w:t xml:space="preserve">  </w:t>
      </w:r>
    </w:p>
    <w:p w14:paraId="23E11448" w14:textId="77777777" w:rsidR="00FC5054" w:rsidRPr="00E01B00" w:rsidRDefault="00FC5054">
      <w:pPr>
        <w:spacing w:line="360" w:lineRule="auto"/>
        <w:jc w:val="center"/>
        <w:rPr>
          <w:rFonts w:ascii="Arial" w:hAnsi="Arial" w:cs="Arial"/>
          <w:b/>
          <w:bCs/>
        </w:rPr>
      </w:pPr>
      <w:r w:rsidRPr="00E01B00">
        <w:rPr>
          <w:rFonts w:ascii="Arial" w:hAnsi="Arial" w:cs="Arial"/>
          <w:b/>
          <w:bCs/>
        </w:rPr>
        <w:t xml:space="preserve"> Grant naukowy - Projekt badawczy</w:t>
      </w:r>
    </w:p>
    <w:p w14:paraId="0CD3C59B" w14:textId="77777777" w:rsidR="00FC5054" w:rsidRPr="00E01B00" w:rsidRDefault="00FC5054">
      <w:pPr>
        <w:pStyle w:val="Tekstpodstawowy"/>
        <w:jc w:val="center"/>
        <w:rPr>
          <w:rFonts w:ascii="Arial" w:hAnsi="Arial" w:cs="Arial"/>
          <w:b/>
          <w:bCs/>
        </w:rPr>
      </w:pPr>
      <w:r w:rsidRPr="00E01B00">
        <w:rPr>
          <w:rFonts w:ascii="Arial" w:hAnsi="Arial" w:cs="Arial"/>
          <w:b/>
          <w:bCs/>
        </w:rPr>
        <w:t>§ 1</w:t>
      </w:r>
    </w:p>
    <w:p w14:paraId="33508EAC" w14:textId="41221B23" w:rsidR="00FC5054" w:rsidRPr="00E01B00" w:rsidRDefault="00FC5054">
      <w:pPr>
        <w:pStyle w:val="Tekstpodstawowy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>Grant stanowi dotację przyznawaną na cele badawcze (zwane dalej Projektem Badawczym) dla naukowców pracujących w dziedzinie transplant</w:t>
      </w:r>
      <w:r w:rsidR="00886B67" w:rsidRPr="00E01B00">
        <w:rPr>
          <w:rFonts w:ascii="Arial" w:hAnsi="Arial" w:cs="Arial"/>
        </w:rPr>
        <w:t>ologii</w:t>
      </w:r>
      <w:r w:rsidRPr="00E01B00">
        <w:rPr>
          <w:rFonts w:ascii="Arial" w:hAnsi="Arial" w:cs="Arial"/>
        </w:rPr>
        <w:t>, w celu zwiększenia wiedzy na temat</w:t>
      </w:r>
      <w:r w:rsidR="00060FD7" w:rsidRPr="00E01B00">
        <w:rPr>
          <w:rFonts w:ascii="Arial" w:hAnsi="Arial" w:cs="Arial"/>
        </w:rPr>
        <w:t xml:space="preserve"> </w:t>
      </w:r>
      <w:r w:rsidRPr="00E01B00">
        <w:rPr>
          <w:rFonts w:ascii="Arial" w:hAnsi="Arial" w:cs="Arial"/>
        </w:rPr>
        <w:t xml:space="preserve"> sposob</w:t>
      </w:r>
      <w:r w:rsidR="00886B67" w:rsidRPr="00E01B00">
        <w:rPr>
          <w:rFonts w:ascii="Arial" w:hAnsi="Arial" w:cs="Arial"/>
        </w:rPr>
        <w:t>ów</w:t>
      </w:r>
      <w:r w:rsidRPr="00E01B00">
        <w:rPr>
          <w:rFonts w:ascii="Arial" w:hAnsi="Arial" w:cs="Arial"/>
        </w:rPr>
        <w:t xml:space="preserve"> leczenia, poprawienia wyników klinicznych leczenia</w:t>
      </w:r>
      <w:r w:rsidR="00060FD7" w:rsidRPr="00E01B00">
        <w:rPr>
          <w:rFonts w:ascii="Arial" w:hAnsi="Arial" w:cs="Arial"/>
        </w:rPr>
        <w:t>,</w:t>
      </w:r>
      <w:r w:rsidRPr="00E01B00">
        <w:rPr>
          <w:rFonts w:ascii="Arial" w:hAnsi="Arial" w:cs="Arial"/>
        </w:rPr>
        <w:t xml:space="preserve"> bądź poprawy  jakości życia </w:t>
      </w:r>
      <w:r w:rsidR="00060FD7" w:rsidRPr="00E01B00">
        <w:rPr>
          <w:rFonts w:ascii="Arial" w:hAnsi="Arial" w:cs="Arial"/>
        </w:rPr>
        <w:t xml:space="preserve">dawców i </w:t>
      </w:r>
      <w:r w:rsidRPr="00E01B00">
        <w:rPr>
          <w:rFonts w:ascii="Arial" w:hAnsi="Arial" w:cs="Arial"/>
        </w:rPr>
        <w:t xml:space="preserve">biorców narządów. </w:t>
      </w:r>
    </w:p>
    <w:p w14:paraId="347E1B46" w14:textId="77777777" w:rsidR="00FC5054" w:rsidRPr="00E01B00" w:rsidRDefault="00FC5054">
      <w:pPr>
        <w:pStyle w:val="Tekstpodstawowy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>Tematyka badań nie jest ograniczona do zastosowania produktów bądź leków potencjalnego ofiarodawcy, ani nie ogranicza się do pacjentów leczonych tymi produktami. Ofiarodawca nie może określić bądź w jakikolwiek sposób wpływać na tematykę i zakres badań, określić bądź zastrzec sposobu publikacji bądź ograniczenia publikacji ich wyników.</w:t>
      </w:r>
    </w:p>
    <w:p w14:paraId="64E92E82" w14:textId="12F43226" w:rsidR="00FC5054" w:rsidRPr="00E01B00" w:rsidRDefault="00060FD7" w:rsidP="008D791D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E01B00">
        <w:rPr>
          <w:rFonts w:ascii="Arial" w:hAnsi="Arial" w:cs="Arial"/>
        </w:rPr>
        <w:t>Kwota</w:t>
      </w:r>
      <w:r w:rsidR="00FC5054" w:rsidRPr="00E01B00">
        <w:rPr>
          <w:rFonts w:ascii="Arial" w:hAnsi="Arial" w:cs="Arial"/>
        </w:rPr>
        <w:t xml:space="preserve"> każdego grantu wynosi </w:t>
      </w:r>
      <w:r w:rsidRPr="00E01B00">
        <w:rPr>
          <w:rFonts w:ascii="Arial" w:hAnsi="Arial" w:cs="Arial"/>
        </w:rPr>
        <w:t xml:space="preserve">do </w:t>
      </w:r>
      <w:r w:rsidR="008D791D" w:rsidRPr="008D791D">
        <w:rPr>
          <w:rFonts w:ascii="Arial" w:hAnsi="Arial" w:cs="Arial"/>
        </w:rPr>
        <w:t>30</w:t>
      </w:r>
      <w:r w:rsidR="008D791D">
        <w:rPr>
          <w:rFonts w:ascii="Arial" w:hAnsi="Arial" w:cs="Arial"/>
        </w:rPr>
        <w:t xml:space="preserve"> </w:t>
      </w:r>
      <w:r w:rsidR="008D791D" w:rsidRPr="008D791D">
        <w:rPr>
          <w:rFonts w:ascii="Arial" w:hAnsi="Arial" w:cs="Arial"/>
        </w:rPr>
        <w:t>000 PLN</w:t>
      </w:r>
      <w:r w:rsidR="008D791D">
        <w:rPr>
          <w:rFonts w:ascii="Arial" w:hAnsi="Arial" w:cs="Arial"/>
        </w:rPr>
        <w:t xml:space="preserve"> (trzydzieści tysięcy złotych)</w:t>
      </w:r>
      <w:r w:rsidR="00FC5054" w:rsidRPr="00E01B00">
        <w:rPr>
          <w:rFonts w:ascii="Arial" w:hAnsi="Arial" w:cs="Arial"/>
        </w:rPr>
        <w:t>, który przeznacza się w całości na finansowanie kosztów realizacji badania naukowego wyłonionego jako finalista konkursu, w tym na niezbędne koszty pośrednie instytucji, na terenie której realizowany będzie Projekt Badawczy.</w:t>
      </w:r>
    </w:p>
    <w:p w14:paraId="60AA2883" w14:textId="6AED78D1" w:rsidR="00FC5054" w:rsidRPr="00E01B00" w:rsidRDefault="00FC5054">
      <w:pPr>
        <w:pStyle w:val="Tekstpodstawowy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lastRenderedPageBreak/>
        <w:t>Dopuszczalne jest dodatkowe finansowanie badania z innych źródeł - publicznych bądź niepublicznych, niezwiązanych z Polskim Towarzystwem Transplantacyjnym, pod warunkiem, że finansowanie z Grantu PTT będzie stanowiło przynajmniej 5</w:t>
      </w:r>
      <w:r w:rsidR="00060FD7" w:rsidRPr="00E01B00">
        <w:rPr>
          <w:rFonts w:ascii="Arial" w:hAnsi="Arial" w:cs="Arial"/>
        </w:rPr>
        <w:t>0</w:t>
      </w:r>
      <w:r w:rsidRPr="00E01B00">
        <w:rPr>
          <w:rFonts w:ascii="Arial" w:hAnsi="Arial" w:cs="Arial"/>
        </w:rPr>
        <w:t>% wartości całego Projektu Badawczego</w:t>
      </w:r>
      <w:r w:rsidR="00886B67" w:rsidRPr="00E01B00">
        <w:rPr>
          <w:rFonts w:ascii="Arial" w:hAnsi="Arial" w:cs="Arial"/>
        </w:rPr>
        <w:t>.</w:t>
      </w:r>
    </w:p>
    <w:p w14:paraId="7AE10A05" w14:textId="743EC803" w:rsidR="00FC5054" w:rsidRPr="00E01B00" w:rsidRDefault="00FC5054">
      <w:pPr>
        <w:pStyle w:val="Tekstpodstawowy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>O grant może ubiegać się wyłącznie członek Polskiego Towarzystwa Transplantacyjnego</w:t>
      </w:r>
      <w:r w:rsidR="008D791D">
        <w:rPr>
          <w:rFonts w:ascii="Arial" w:hAnsi="Arial" w:cs="Arial"/>
        </w:rPr>
        <w:t>.</w:t>
      </w:r>
      <w:r w:rsidRPr="00E01B00">
        <w:rPr>
          <w:rFonts w:ascii="Arial" w:hAnsi="Arial" w:cs="Arial"/>
        </w:rPr>
        <w:t xml:space="preserve"> </w:t>
      </w:r>
    </w:p>
    <w:p w14:paraId="264A5941" w14:textId="49EFF3C5" w:rsidR="00FC5054" w:rsidRPr="00E01B00" w:rsidRDefault="00FC5054">
      <w:pPr>
        <w:pStyle w:val="Tekstpodstawowy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>Każdy z grantów nosi nazwę: „Grant Naukowy Polskiego Towarzystwa Transplantacyjnego”.</w:t>
      </w:r>
      <w:r w:rsidR="00886B67" w:rsidRPr="00E01B00">
        <w:rPr>
          <w:rFonts w:ascii="Arial" w:hAnsi="Arial" w:cs="Arial"/>
        </w:rPr>
        <w:t xml:space="preserve"> Na wniosek Darczyńcy może on być wskazany w tytule grantu.</w:t>
      </w:r>
    </w:p>
    <w:p w14:paraId="252B8E56" w14:textId="77777777" w:rsidR="00FC5054" w:rsidRPr="00E01B00" w:rsidRDefault="00FC5054" w:rsidP="00632B7E">
      <w:pPr>
        <w:pStyle w:val="Tekstpodstawowy"/>
        <w:spacing w:after="0" w:line="360" w:lineRule="auto"/>
        <w:jc w:val="center"/>
        <w:rPr>
          <w:rFonts w:ascii="Arial" w:hAnsi="Arial" w:cs="Arial"/>
          <w:b/>
          <w:bCs/>
        </w:rPr>
      </w:pPr>
      <w:r w:rsidRPr="00E01B00">
        <w:rPr>
          <w:rFonts w:ascii="Arial" w:hAnsi="Arial" w:cs="Arial"/>
          <w:b/>
          <w:bCs/>
        </w:rPr>
        <w:t>§ 2</w:t>
      </w:r>
    </w:p>
    <w:p w14:paraId="130039C2" w14:textId="5B6E70CD" w:rsidR="00FC5054" w:rsidRPr="00E01B00" w:rsidRDefault="00FC5054" w:rsidP="008D791D">
      <w:pPr>
        <w:pStyle w:val="Tekstpodstawowy"/>
        <w:spacing w:after="0" w:line="360" w:lineRule="auto"/>
        <w:rPr>
          <w:rFonts w:ascii="Arial" w:hAnsi="Arial" w:cs="Arial"/>
          <w:b/>
          <w:bCs/>
        </w:rPr>
      </w:pPr>
      <w:r w:rsidRPr="00E01B00">
        <w:rPr>
          <w:rFonts w:ascii="Arial" w:hAnsi="Arial" w:cs="Arial"/>
        </w:rPr>
        <w:t xml:space="preserve">Kapitułę </w:t>
      </w:r>
      <w:r w:rsidR="008F1F25" w:rsidRPr="00E01B00">
        <w:rPr>
          <w:rFonts w:ascii="Arial" w:hAnsi="Arial" w:cs="Arial"/>
        </w:rPr>
        <w:t>„</w:t>
      </w:r>
      <w:r w:rsidRPr="00E01B00">
        <w:rPr>
          <w:rFonts w:ascii="Arial" w:hAnsi="Arial" w:cs="Arial"/>
        </w:rPr>
        <w:t>Grantów Naukowych Polskiego Towarzystwa Transplantacyjnego</w:t>
      </w:r>
      <w:r w:rsidR="008F1F25" w:rsidRPr="00E01B00">
        <w:rPr>
          <w:rFonts w:ascii="Arial" w:hAnsi="Arial" w:cs="Arial"/>
        </w:rPr>
        <w:t>”</w:t>
      </w:r>
      <w:r w:rsidRPr="00E01B00">
        <w:rPr>
          <w:rFonts w:ascii="Arial" w:hAnsi="Arial" w:cs="Arial"/>
        </w:rPr>
        <w:t xml:space="preserve"> tworzą             członkowie aktualnego Zarządu Głównego PTT, pod przewodnictwem Prezesa Towarzystwa.</w:t>
      </w:r>
    </w:p>
    <w:p w14:paraId="0AB48A04" w14:textId="666617AD" w:rsidR="00FC5054" w:rsidRDefault="00FC5054">
      <w:pPr>
        <w:pStyle w:val="Tekstpodstawowy"/>
        <w:numPr>
          <w:ilvl w:val="0"/>
          <w:numId w:val="6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>Kapituła będzie dokonywała wyboru</w:t>
      </w:r>
      <w:r w:rsidR="008F1F25" w:rsidRPr="00E01B00">
        <w:rPr>
          <w:rFonts w:ascii="Arial" w:hAnsi="Arial" w:cs="Arial"/>
        </w:rPr>
        <w:t xml:space="preserve"> projektu,</w:t>
      </w:r>
      <w:r w:rsidRPr="00E01B00">
        <w:rPr>
          <w:rFonts w:ascii="Arial" w:hAnsi="Arial" w:cs="Arial"/>
        </w:rPr>
        <w:t xml:space="preserve"> </w:t>
      </w:r>
      <w:r w:rsidR="008F1F25" w:rsidRPr="00E01B00">
        <w:rPr>
          <w:rFonts w:ascii="Arial" w:hAnsi="Arial" w:cs="Arial"/>
        </w:rPr>
        <w:t xml:space="preserve">spośród </w:t>
      </w:r>
      <w:r w:rsidRPr="00E01B00">
        <w:rPr>
          <w:rFonts w:ascii="Arial" w:hAnsi="Arial" w:cs="Arial"/>
        </w:rPr>
        <w:t>zgłoszon</w:t>
      </w:r>
      <w:r w:rsidR="008F1F25" w:rsidRPr="00E01B00">
        <w:rPr>
          <w:rFonts w:ascii="Arial" w:hAnsi="Arial" w:cs="Arial"/>
        </w:rPr>
        <w:t>ych</w:t>
      </w:r>
      <w:r w:rsidRPr="00E01B00">
        <w:rPr>
          <w:rFonts w:ascii="Arial" w:hAnsi="Arial" w:cs="Arial"/>
        </w:rPr>
        <w:t xml:space="preserve"> do konkursu projektów badań</w:t>
      </w:r>
      <w:r w:rsidR="008F1F25" w:rsidRPr="00E01B00">
        <w:rPr>
          <w:rFonts w:ascii="Arial" w:hAnsi="Arial" w:cs="Arial"/>
        </w:rPr>
        <w:t>,</w:t>
      </w:r>
      <w:r w:rsidRPr="00E01B00">
        <w:rPr>
          <w:rFonts w:ascii="Arial" w:hAnsi="Arial" w:cs="Arial"/>
        </w:rPr>
        <w:t xml:space="preserve"> </w:t>
      </w:r>
      <w:r w:rsidR="008F1F25" w:rsidRPr="00E01B00">
        <w:rPr>
          <w:rFonts w:ascii="Arial" w:hAnsi="Arial" w:cs="Arial"/>
        </w:rPr>
        <w:t>w drodze</w:t>
      </w:r>
      <w:r w:rsidRPr="00E01B00">
        <w:rPr>
          <w:rFonts w:ascii="Arial" w:hAnsi="Arial" w:cs="Arial"/>
        </w:rPr>
        <w:t xml:space="preserve"> głosowania tajnego. O wyborze finalisty decyduje większość zwykła Kapituły, przy </w:t>
      </w:r>
      <w:r w:rsidR="008F1F25" w:rsidRPr="00E01B00">
        <w:rPr>
          <w:rFonts w:ascii="Arial" w:hAnsi="Arial" w:cs="Arial"/>
        </w:rPr>
        <w:t>udziale</w:t>
      </w:r>
      <w:r w:rsidRPr="00E01B00">
        <w:rPr>
          <w:rFonts w:ascii="Arial" w:hAnsi="Arial" w:cs="Arial"/>
        </w:rPr>
        <w:t xml:space="preserve"> przynajmniej 3/4 członków Zarządu Głównego Towarzystwa, w tym jego Prezesa.</w:t>
      </w:r>
    </w:p>
    <w:p w14:paraId="0127ECFD" w14:textId="77777777" w:rsidR="007D4380" w:rsidRDefault="007D4380" w:rsidP="007D4380">
      <w:pPr>
        <w:pStyle w:val="Tekstpodstawowy"/>
        <w:numPr>
          <w:ilvl w:val="0"/>
          <w:numId w:val="6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 przypadku kiedy Członek Kapituły ma konflikt interesów w odniesieniu do danego wniosku lub beneficjenta, osoba ta ma obowiązek wyłączenia się z prac nad oceną wniosku i głosowania nad jego akceptacją.</w:t>
      </w:r>
    </w:p>
    <w:p w14:paraId="4B1F7A51" w14:textId="292B7E72" w:rsidR="00FC5054" w:rsidRPr="00E01B00" w:rsidRDefault="00FC5054">
      <w:pPr>
        <w:pStyle w:val="Tekstpodstawowy"/>
        <w:numPr>
          <w:ilvl w:val="0"/>
          <w:numId w:val="6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 xml:space="preserve">Kryterium wyboru projektów </w:t>
      </w:r>
      <w:r w:rsidR="008F1F25" w:rsidRPr="00E01B00">
        <w:rPr>
          <w:rFonts w:ascii="Arial" w:hAnsi="Arial" w:cs="Arial"/>
        </w:rPr>
        <w:t xml:space="preserve">stanowić </w:t>
      </w:r>
      <w:r w:rsidRPr="00E01B00">
        <w:rPr>
          <w:rFonts w:ascii="Arial" w:hAnsi="Arial" w:cs="Arial"/>
        </w:rPr>
        <w:t>będzie</w:t>
      </w:r>
      <w:r w:rsidR="008F1F25" w:rsidRPr="00E01B00">
        <w:rPr>
          <w:rFonts w:ascii="Arial" w:hAnsi="Arial" w:cs="Arial"/>
        </w:rPr>
        <w:t>:</w:t>
      </w:r>
      <w:r w:rsidRPr="00E01B00">
        <w:rPr>
          <w:rFonts w:ascii="Arial" w:hAnsi="Arial" w:cs="Arial"/>
        </w:rPr>
        <w:t xml:space="preserve"> wartość naukowa</w:t>
      </w:r>
      <w:r w:rsidR="008F1F25" w:rsidRPr="00E01B00">
        <w:rPr>
          <w:rFonts w:ascii="Arial" w:hAnsi="Arial" w:cs="Arial"/>
        </w:rPr>
        <w:t>,</w:t>
      </w:r>
      <w:r w:rsidRPr="00E01B00">
        <w:rPr>
          <w:rFonts w:ascii="Arial" w:hAnsi="Arial" w:cs="Arial"/>
        </w:rPr>
        <w:t xml:space="preserve"> kliniczna i innowacyjność zgłoszonego we wniosku badania. </w:t>
      </w:r>
    </w:p>
    <w:p w14:paraId="11A45E7A" w14:textId="55186D41" w:rsidR="00FC5054" w:rsidRPr="00E01B00" w:rsidRDefault="00FC5054">
      <w:pPr>
        <w:pStyle w:val="Tekstpodstawowy"/>
        <w:numPr>
          <w:ilvl w:val="0"/>
          <w:numId w:val="6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>Ogłoszenie o konkursie i zasadach jego przeprowadzania dokonywane będzie           w formie informacji zamieszczonej na stronie internetowej Polskiego Towarzystwa Transplantacyjnego</w:t>
      </w:r>
      <w:r w:rsidR="00F10916" w:rsidRPr="00E01B00">
        <w:rPr>
          <w:rFonts w:ascii="Arial" w:hAnsi="Arial" w:cs="Arial"/>
        </w:rPr>
        <w:t xml:space="preserve"> lub</w:t>
      </w:r>
      <w:r w:rsidRPr="00E01B00">
        <w:rPr>
          <w:rFonts w:ascii="Arial" w:hAnsi="Arial" w:cs="Arial"/>
        </w:rPr>
        <w:t xml:space="preserve"> informacji elektronicznej przesłanej członkom Towarzystwa. </w:t>
      </w:r>
    </w:p>
    <w:p w14:paraId="69C93B1F" w14:textId="77777777" w:rsidR="00FC5054" w:rsidRPr="00E01B00" w:rsidRDefault="00FC5054" w:rsidP="00822024">
      <w:pPr>
        <w:pStyle w:val="Tekstpodstawowy"/>
        <w:numPr>
          <w:ilvl w:val="0"/>
          <w:numId w:val="6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 xml:space="preserve">Autor/Kierownik badania wybranego zgodnie z ust. 1 i 2  § 2 może ubiegać się o kolejny grant po upływie 36 miesięcy od daty zawarcia umowy, o której mowa w § 3 ust 1., pod warunkiem prawidłowej jej realizacji.  </w:t>
      </w:r>
    </w:p>
    <w:p w14:paraId="67EDF511" w14:textId="0B18F337" w:rsidR="00FC5054" w:rsidRPr="00E01B00" w:rsidRDefault="00FC5054">
      <w:pPr>
        <w:pStyle w:val="Tekstpodstawowy"/>
        <w:numPr>
          <w:ilvl w:val="0"/>
          <w:numId w:val="6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 xml:space="preserve">Przyjmowane będą projekty zawierające pełną dokumentację wymaganą                     w ogłoszeniu i stanowiącą </w:t>
      </w:r>
      <w:r w:rsidR="007D4380">
        <w:rPr>
          <w:rFonts w:ascii="Arial" w:hAnsi="Arial" w:cs="Arial"/>
        </w:rPr>
        <w:t>z</w:t>
      </w:r>
      <w:r w:rsidRPr="00E01B00">
        <w:rPr>
          <w:rFonts w:ascii="Arial" w:hAnsi="Arial" w:cs="Arial"/>
        </w:rPr>
        <w:t>ałącznik do niniejszego Regulaminu.</w:t>
      </w:r>
    </w:p>
    <w:p w14:paraId="2EDF8117" w14:textId="573748DD" w:rsidR="00FC5054" w:rsidRDefault="00FC5054">
      <w:pPr>
        <w:pStyle w:val="Tekstpodstawowy"/>
        <w:numPr>
          <w:ilvl w:val="0"/>
          <w:numId w:val="6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 xml:space="preserve">Ogłoszenie wyniku konkursu wraz z uzasadnieniem decyzji Kapituły Polskiego Towarzystwa Transplantacyjnego nastąpi w ciągu </w:t>
      </w:r>
      <w:r w:rsidR="00F678A1" w:rsidRPr="00E01B00">
        <w:rPr>
          <w:rFonts w:ascii="Arial" w:hAnsi="Arial" w:cs="Arial"/>
        </w:rPr>
        <w:t>30</w:t>
      </w:r>
      <w:r w:rsidRPr="00E01B00">
        <w:rPr>
          <w:rFonts w:ascii="Arial" w:hAnsi="Arial" w:cs="Arial"/>
        </w:rPr>
        <w:t xml:space="preserve"> dni od daty określonej w ogłoszeniu jako ostatni dzień przyjmowania zgłoszeń.</w:t>
      </w:r>
    </w:p>
    <w:p w14:paraId="69FE54F7" w14:textId="77777777" w:rsidR="00FC5054" w:rsidRPr="00E01B00" w:rsidRDefault="00FC5054">
      <w:pPr>
        <w:spacing w:line="480" w:lineRule="auto"/>
        <w:jc w:val="center"/>
        <w:rPr>
          <w:rFonts w:ascii="Arial" w:hAnsi="Arial" w:cs="Arial"/>
          <w:b/>
          <w:bCs/>
        </w:rPr>
      </w:pPr>
      <w:r w:rsidRPr="00E01B00">
        <w:rPr>
          <w:rFonts w:ascii="Arial" w:hAnsi="Arial" w:cs="Arial"/>
          <w:b/>
          <w:bCs/>
        </w:rPr>
        <w:t>§ 3</w:t>
      </w:r>
    </w:p>
    <w:p w14:paraId="5D0E653D" w14:textId="5365D7CB" w:rsidR="00FC5054" w:rsidRPr="00E01B00" w:rsidRDefault="00FC5054" w:rsidP="0013331C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</w:rPr>
      </w:pPr>
      <w:r w:rsidRPr="00E01B00">
        <w:rPr>
          <w:rFonts w:ascii="Arial" w:hAnsi="Arial" w:cs="Arial"/>
        </w:rPr>
        <w:t xml:space="preserve">Przekazanie środków grantu na realizację Projektu Badawczego wyłonionego jako finalista konkursu, nastąpi na podstawie umowy zawartej w termie 2 miesięcy od </w:t>
      </w:r>
      <w:bookmarkStart w:id="0" w:name="_GoBack"/>
      <w:bookmarkEnd w:id="0"/>
      <w:r w:rsidRPr="00E01B00">
        <w:rPr>
          <w:rFonts w:ascii="Arial" w:hAnsi="Arial" w:cs="Arial"/>
        </w:rPr>
        <w:t xml:space="preserve">ogłoszenia wyników konkursu pomiędzy Towarzystwem i finalistą, zaakceptowanej przez upoważnionego przedstawiciela instytucji, na terenie której realizowany będzie Projekt Badawczy. </w:t>
      </w:r>
    </w:p>
    <w:p w14:paraId="0C4EC961" w14:textId="77777777" w:rsidR="00FC5054" w:rsidRPr="00E01B00" w:rsidRDefault="00FC5054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</w:rPr>
      </w:pPr>
      <w:r w:rsidRPr="00E01B00">
        <w:rPr>
          <w:rFonts w:ascii="Arial" w:hAnsi="Arial" w:cs="Arial"/>
        </w:rPr>
        <w:t xml:space="preserve">Środki przeznaczone na realizację wybranego projektu badawczego zostaną przekazana na rachunek bankowy instytucji, na terenie której realizowany będzie Projekt Badawczy. </w:t>
      </w:r>
    </w:p>
    <w:p w14:paraId="45903726" w14:textId="77777777" w:rsidR="00FC5054" w:rsidRPr="00E01B00" w:rsidRDefault="00FC5054" w:rsidP="00FF4A63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</w:rPr>
      </w:pPr>
      <w:r w:rsidRPr="00E01B00">
        <w:rPr>
          <w:rFonts w:ascii="Arial" w:hAnsi="Arial" w:cs="Arial"/>
        </w:rPr>
        <w:t>Beneficjent grantu lub instytucja, na terenie której realizowany będzie Projekt Badawczy są odpowiedzialni za wszystkie zobowiązania podatkowe, jeżeli wynikają one z przepisów prawa.</w:t>
      </w:r>
    </w:p>
    <w:p w14:paraId="48A08D63" w14:textId="2CF261D5" w:rsidR="00FC5054" w:rsidRPr="00E01B00" w:rsidRDefault="00FC5054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</w:rPr>
      </w:pPr>
      <w:r w:rsidRPr="00E01B00">
        <w:rPr>
          <w:rFonts w:ascii="Arial" w:hAnsi="Arial" w:cs="Arial"/>
        </w:rPr>
        <w:t>W terminie 24 miesięcy od daty zawarcia umowy, o której mowa w ust. 1, finalista jest obowiązany do przedstawienia Przewodniczącemu Kapituły Towarzystwa sprawozdania merytorycznego i finansowego z realizacji Projektu Badawczego. W terminie 36 miesięcy od daty zawarcia umowy, o której mowa w ust. 1, finalista jest zobowiązany do opublikowania wyników badań w czasopiśmie naukowym medycznym (akceptowane jest również potwierdzenie o przyjęciu pracy do publikacji). Publikacja przedstawiająca wyniki badań przeprowadzonych w ramach nagrodzonego projektu musi zawierać informację o tym, że badania zostały sfinansowane z grantu Polskiego Towarzystwa Transplantacyjnego, wraz z podaniem nazwy Darczyńcy, jeżeli stanowi tak wymóg umowy pomiędzy Towarzystwem a Darczyńcą</w:t>
      </w:r>
    </w:p>
    <w:p w14:paraId="64C46515" w14:textId="5970AE64" w:rsidR="007D4380" w:rsidRDefault="00FC5054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</w:rPr>
      </w:pPr>
      <w:r w:rsidRPr="00E01B00">
        <w:rPr>
          <w:rFonts w:ascii="Arial" w:hAnsi="Arial" w:cs="Arial"/>
        </w:rPr>
        <w:t>W przypadku nie wywiązania się finalisty z obowiązków, o którym mowa w ust. 3, cała kwota grantu podlega na wezwanie Prezesa Towarzystwa zwrotowi w pełnej wysokości. W przypadkach uzasadnionych finalista może zwrócić się do Przewodniczącego Kapituły Towarzystwa z wnioskiem  o przedłużenie terminów, o który</w:t>
      </w:r>
      <w:r w:rsidR="00F678A1" w:rsidRPr="00E01B00">
        <w:rPr>
          <w:rFonts w:ascii="Arial" w:hAnsi="Arial" w:cs="Arial"/>
        </w:rPr>
        <w:t>ch</w:t>
      </w:r>
      <w:r w:rsidRPr="00E01B00">
        <w:rPr>
          <w:rFonts w:ascii="Arial" w:hAnsi="Arial" w:cs="Arial"/>
        </w:rPr>
        <w:t xml:space="preserve"> mowa w ust. 3, jednak nie dłużej niż o 12 miesięcy. Decyzję podejmuje Kapituła w składzie określonym w § 2 ust. 1.</w:t>
      </w:r>
      <w:r w:rsidR="00F678A1" w:rsidRPr="00E01B00">
        <w:rPr>
          <w:rFonts w:ascii="Arial" w:hAnsi="Arial" w:cs="Arial"/>
        </w:rPr>
        <w:t xml:space="preserve"> </w:t>
      </w:r>
      <w:r w:rsidRPr="00E01B00">
        <w:rPr>
          <w:rFonts w:ascii="Arial" w:hAnsi="Arial" w:cs="Arial"/>
        </w:rPr>
        <w:t xml:space="preserve">Od  decyzji </w:t>
      </w:r>
      <w:r w:rsidR="00DA38B8" w:rsidRPr="00E01B00">
        <w:rPr>
          <w:rFonts w:ascii="Arial" w:hAnsi="Arial" w:cs="Arial"/>
        </w:rPr>
        <w:t xml:space="preserve">Kapituły </w:t>
      </w:r>
      <w:r w:rsidRPr="00E01B00">
        <w:rPr>
          <w:rFonts w:ascii="Arial" w:hAnsi="Arial" w:cs="Arial"/>
        </w:rPr>
        <w:t>Beneficjentowi</w:t>
      </w:r>
      <w:r w:rsidR="00DA38B8" w:rsidRPr="00E01B00">
        <w:rPr>
          <w:rFonts w:ascii="Arial" w:hAnsi="Arial" w:cs="Arial"/>
        </w:rPr>
        <w:t xml:space="preserve"> (finaliście)</w:t>
      </w:r>
      <w:r w:rsidRPr="00E01B00">
        <w:rPr>
          <w:rFonts w:ascii="Arial" w:hAnsi="Arial" w:cs="Arial"/>
        </w:rPr>
        <w:t xml:space="preserve"> przysługuje </w:t>
      </w:r>
      <w:r w:rsidR="00DA38B8" w:rsidRPr="00E01B00">
        <w:rPr>
          <w:rFonts w:ascii="Arial" w:hAnsi="Arial" w:cs="Arial"/>
        </w:rPr>
        <w:t>prawo</w:t>
      </w:r>
      <w:r w:rsidRPr="00E01B00">
        <w:rPr>
          <w:rFonts w:ascii="Arial" w:hAnsi="Arial" w:cs="Arial"/>
        </w:rPr>
        <w:t xml:space="preserve"> </w:t>
      </w:r>
      <w:r w:rsidR="00DA38B8" w:rsidRPr="00E01B00">
        <w:rPr>
          <w:rFonts w:ascii="Arial" w:hAnsi="Arial" w:cs="Arial"/>
        </w:rPr>
        <w:t xml:space="preserve">do odwołania się </w:t>
      </w:r>
      <w:r w:rsidRPr="00E01B00">
        <w:rPr>
          <w:rFonts w:ascii="Arial" w:hAnsi="Arial" w:cs="Arial"/>
        </w:rPr>
        <w:t>w trybie przewidzianym Statutem Towarzystwa</w:t>
      </w:r>
      <w:r w:rsidR="00DA38B8" w:rsidRPr="00E01B00">
        <w:rPr>
          <w:rFonts w:ascii="Arial" w:hAnsi="Arial" w:cs="Arial"/>
        </w:rPr>
        <w:t>.</w:t>
      </w:r>
    </w:p>
    <w:p w14:paraId="77C393F7" w14:textId="77777777" w:rsidR="007D4380" w:rsidRDefault="007D4380" w:rsidP="00E01B00">
      <w:pPr>
        <w:spacing w:line="480" w:lineRule="auto"/>
        <w:jc w:val="center"/>
      </w:pPr>
      <w:r w:rsidRPr="00E01B00">
        <w:rPr>
          <w:rFonts w:ascii="Arial" w:hAnsi="Arial" w:cs="Arial"/>
          <w:b/>
          <w:bCs/>
        </w:rPr>
        <w:t>§ 4</w:t>
      </w:r>
    </w:p>
    <w:p w14:paraId="525CEDF9" w14:textId="52DF09EB" w:rsidR="00FC5054" w:rsidRPr="00E01B00" w:rsidRDefault="007D4380" w:rsidP="00E01B00">
      <w:pPr>
        <w:spacing w:line="480" w:lineRule="auto"/>
        <w:ind w:left="360"/>
        <w:rPr>
          <w:rFonts w:ascii="Arial" w:hAnsi="Arial" w:cs="Arial"/>
        </w:rPr>
      </w:pPr>
      <w:r w:rsidRPr="00E01B00">
        <w:rPr>
          <w:rFonts w:ascii="Arial" w:hAnsi="Arial" w:cs="Arial"/>
        </w:rPr>
        <w:t>1. Beneficjent składa wniosek na wzorze stanowiącym załącznik do regulaminu.</w:t>
      </w:r>
    </w:p>
    <w:sectPr w:rsidR="00FC5054" w:rsidRPr="00E01B00" w:rsidSect="000E4C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A4D67D" w16cid:durableId="2444ED8F"/>
  <w16cid:commentId w16cid:paraId="06F15505" w16cid:durableId="2444ED90"/>
  <w16cid:commentId w16cid:paraId="32FDDDCB" w16cid:durableId="2444ED9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BD32E" w14:textId="77777777" w:rsidR="0022582D" w:rsidRDefault="0022582D">
      <w:r>
        <w:separator/>
      </w:r>
    </w:p>
  </w:endnote>
  <w:endnote w:type="continuationSeparator" w:id="0">
    <w:p w14:paraId="18C9570E" w14:textId="77777777" w:rsidR="0022582D" w:rsidRDefault="0022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44EEB" w14:textId="77777777" w:rsidR="0022582D" w:rsidRDefault="0022582D">
      <w:r>
        <w:separator/>
      </w:r>
    </w:p>
  </w:footnote>
  <w:footnote w:type="continuationSeparator" w:id="0">
    <w:p w14:paraId="1586797B" w14:textId="77777777" w:rsidR="0022582D" w:rsidRDefault="0022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4DF0" w14:textId="5CE82410" w:rsidR="00FC5054" w:rsidRDefault="00D30F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CA260BC" wp14:editId="0E653D2A">
              <wp:simplePos x="0" y="0"/>
              <wp:positionH relativeFrom="page">
                <wp:posOffset>6762115</wp:posOffset>
              </wp:positionH>
              <wp:positionV relativeFrom="page">
                <wp:posOffset>7609205</wp:posOffset>
              </wp:positionV>
              <wp:extent cx="696595" cy="2183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659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8C1AD" w14:textId="4D60DC77" w:rsidR="00FC5054" w:rsidRDefault="00FC5054">
                          <w:pPr>
                            <w:pStyle w:val="Stopka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</w:rPr>
                            <w:t>Strona</w:t>
                          </w:r>
                          <w:r w:rsidR="008507DD">
                            <w:fldChar w:fldCharType="begin"/>
                          </w:r>
                          <w:r w:rsidR="008507DD">
                            <w:instrText xml:space="preserve"> PAGE    \* MERGEFORMAT </w:instrText>
                          </w:r>
                          <w:r w:rsidR="008507DD">
                            <w:fldChar w:fldCharType="separate"/>
                          </w:r>
                          <w:r w:rsidR="0022582D" w:rsidRPr="0022582D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8507DD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A260BC" id="Rectangle 1" o:spid="_x0000_s1026" style="position:absolute;margin-left:532.45pt;margin-top:599.15pt;width:54.8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UuYtQIAALUFAAAOAAAAZHJzL2Uyb0RvYy54bWysVG1vmzAQ/j5p/8Hyd8pLIQFUUrUhTJO6&#10;rVq3H+CACdaMzWwnpKr233c2TZq0X6ZtfLB8vvP5ee4e7up633O0o0ozKQocXgQYUVHLholNgb9/&#10;q7wUI22IaAiXghb4kWp8vXj/7mocchrJTvKGKgRJhM7HocCdMUPu+7ruaE/0hRyoAGcrVU8MmGrj&#10;N4qMkL3nfhQEM3+UqhmUrKnWcFpOTrxw+duW1uZL22pqEC8wYDNuVW5d29VfXJF8o8jQsfoZBvkL&#10;FD1hAh49piqJIWir2JtUPauV1LI1F7Xsfdm2rKaOA7AJg1dsHjoyUMcFiqOHY5n0/0tbf97dK8Qa&#10;6B1GgvTQoq9QNCI2nKLQlmccdA5RD8O9sgT1cCfrHxoJuewgit4oJceOkgZAuXj/7II1NFxF6/GT&#10;bCA72RrpKrVvVW8TQg3Q3jXk8dgQujeohsNZNkuyBKMaXFGYXoaXrmM+yQ+3B6XNByp7ZDcFVoDd&#10;ZSe7O20APYQeQuxjQlaMc9d0Ls4OIHA6gbfhqvVZFK6HT1mQrdJVGntxNFt5cVCW3k21jL1ZFc6T&#10;8rJcLsvwl303jPOONQ0V9pmDnsL4z/r1rOxJCUdFaclZY9NZSFpt1kuu0I6Aniv32R4B+JMw/xyG&#10;cwOXV5TCKA5uo8yrZunci6s48bJ5kHpBmN1msyDO4rI6p3THBP13SmgscJZEievSCehX3AL3veVG&#10;8p4ZmBic9QVOj0EktxJcica11hDGp/1JKSz8l1JAxQ6NdoK1Gp20bvbrPWSxwl3L5hGkqyQoC4YH&#10;jDnY2DWagznC1Ciw/rklimLEPwr4A7Iwju2YcUaczCMw1Klnfeohou4kDKPaKIwmY2mm4bQdFNt0&#10;8FzoCiXkDfw3LXOSfoEGfKwBs8Exe55jdvic2i7qZdoufgMAAP//AwBQSwMEFAAGAAgAAAAhAKDM&#10;bA/gAAAADwEAAA8AAABkcnMvZG93bnJldi54bWxMj8FugzAQRO+V8g/WRuqtMaaEBoqJoir9gNL0&#10;7mAHUPAaYUNov76bU3ub0T7NzhT7xfZsNqPvHEoQmwiYwdrpDhsJp8/3px0wHxRq1Ts0Er6Nh325&#10;eihUrt0NP8xchYZRCPpcSWhDGHLOfd0aq/zGDQbpdnGjVYHs2HA9qhuF257HUZRyqzqkD60azFtr&#10;6ms1WQlzPGX8pxVf29MVj8e+CpdDlUn5uF4Or8CCWcIfDPf6VB1K6nR2E2rPevJRmmTEkhLZ7hnY&#10;nREvSQrsTGqbxAJ4WfD/O8pfAAAA//8DAFBLAQItABQABgAIAAAAIQC2gziS/gAAAOEBAAATAAAA&#10;AAAAAAAAAAAAAAAAAABbQ29udGVudF9UeXBlc10ueG1sUEsBAi0AFAAGAAgAAAAhADj9If/WAAAA&#10;lAEAAAsAAAAAAAAAAAAAAAAALwEAAF9yZWxzLy5yZWxzUEsBAi0AFAAGAAgAAAAhALQ1S5i1AgAA&#10;tQUAAA4AAAAAAAAAAAAAAAAALgIAAGRycy9lMm9Eb2MueG1sUEsBAi0AFAAGAAgAAAAhAKDMbA/g&#10;AAAADwEAAA8AAAAAAAAAAAAAAAAADwUAAGRycy9kb3ducmV2LnhtbFBLBQYAAAAABAAEAPMAAAAc&#10;BgAAAAA=&#10;" o:allowincell="f" filled="f" stroked="f">
              <v:textbox style="layout-flow:vertical;mso-layout-flow-alt:bottom-to-top">
                <w:txbxContent>
                  <w:p w14:paraId="4EB8C1AD" w14:textId="4D60DC77" w:rsidR="00FC5054" w:rsidRDefault="00FC5054">
                    <w:pPr>
                      <w:pStyle w:val="Stopka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</w:rPr>
                      <w:t>Strona</w:t>
                    </w:r>
                    <w:r w:rsidR="008507DD">
                      <w:fldChar w:fldCharType="begin"/>
                    </w:r>
                    <w:r w:rsidR="008507DD">
                      <w:instrText xml:space="preserve"> PAGE    \* MERGEFORMAT </w:instrText>
                    </w:r>
                    <w:r w:rsidR="008507DD">
                      <w:fldChar w:fldCharType="separate"/>
                    </w:r>
                    <w:r w:rsidR="0022582D" w:rsidRPr="0022582D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1</w:t>
                    </w:r>
                    <w:r w:rsidR="008507DD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65EF"/>
    <w:multiLevelType w:val="hybridMultilevel"/>
    <w:tmpl w:val="BC72E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E28B4"/>
    <w:multiLevelType w:val="hybridMultilevel"/>
    <w:tmpl w:val="5AE690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7C39D0"/>
    <w:multiLevelType w:val="hybridMultilevel"/>
    <w:tmpl w:val="708077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BC63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14C81"/>
    <w:multiLevelType w:val="hybridMultilevel"/>
    <w:tmpl w:val="B4A82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02C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A0984"/>
    <w:multiLevelType w:val="hybridMultilevel"/>
    <w:tmpl w:val="9B602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4B2DB0"/>
    <w:multiLevelType w:val="hybridMultilevel"/>
    <w:tmpl w:val="4DD67E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00946"/>
    <w:multiLevelType w:val="hybridMultilevel"/>
    <w:tmpl w:val="95FEA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2A15E0"/>
    <w:multiLevelType w:val="hybridMultilevel"/>
    <w:tmpl w:val="FD960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27FC9"/>
    <w:multiLevelType w:val="hybridMultilevel"/>
    <w:tmpl w:val="21122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855C2E"/>
    <w:multiLevelType w:val="hybridMultilevel"/>
    <w:tmpl w:val="4246E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DAF7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trackRevisions/>
  <w:defaultTabStop w:val="708"/>
  <w:hyphenationZone w:val="425"/>
  <w:doNotHyphenateCaps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27"/>
    <w:rsid w:val="00016D94"/>
    <w:rsid w:val="00017827"/>
    <w:rsid w:val="0002499C"/>
    <w:rsid w:val="00030622"/>
    <w:rsid w:val="00060FD7"/>
    <w:rsid w:val="000760BB"/>
    <w:rsid w:val="000901D1"/>
    <w:rsid w:val="000A1284"/>
    <w:rsid w:val="000A4755"/>
    <w:rsid w:val="000E4CBE"/>
    <w:rsid w:val="000F15B5"/>
    <w:rsid w:val="001326AE"/>
    <w:rsid w:val="0013331C"/>
    <w:rsid w:val="00140847"/>
    <w:rsid w:val="0016507F"/>
    <w:rsid w:val="001776D2"/>
    <w:rsid w:val="001840DA"/>
    <w:rsid w:val="001B3E55"/>
    <w:rsid w:val="001B3F38"/>
    <w:rsid w:val="0022582D"/>
    <w:rsid w:val="00261BC9"/>
    <w:rsid w:val="0026770B"/>
    <w:rsid w:val="00324288"/>
    <w:rsid w:val="00351948"/>
    <w:rsid w:val="003611EE"/>
    <w:rsid w:val="003C5E21"/>
    <w:rsid w:val="00403966"/>
    <w:rsid w:val="00422196"/>
    <w:rsid w:val="00425B42"/>
    <w:rsid w:val="004C2815"/>
    <w:rsid w:val="004C798D"/>
    <w:rsid w:val="004E29D6"/>
    <w:rsid w:val="005234B8"/>
    <w:rsid w:val="00570DE2"/>
    <w:rsid w:val="00580AFE"/>
    <w:rsid w:val="005853DA"/>
    <w:rsid w:val="0059166B"/>
    <w:rsid w:val="005C5867"/>
    <w:rsid w:val="005C6FEA"/>
    <w:rsid w:val="006003B1"/>
    <w:rsid w:val="00600528"/>
    <w:rsid w:val="00612CF2"/>
    <w:rsid w:val="00632B7E"/>
    <w:rsid w:val="006D5CD4"/>
    <w:rsid w:val="006E56A1"/>
    <w:rsid w:val="006F0E64"/>
    <w:rsid w:val="00711A07"/>
    <w:rsid w:val="007168B7"/>
    <w:rsid w:val="00761A79"/>
    <w:rsid w:val="007B27BE"/>
    <w:rsid w:val="007D4380"/>
    <w:rsid w:val="007D6EA2"/>
    <w:rsid w:val="007F4B6B"/>
    <w:rsid w:val="00822024"/>
    <w:rsid w:val="00847521"/>
    <w:rsid w:val="008507DD"/>
    <w:rsid w:val="00886B67"/>
    <w:rsid w:val="008A4591"/>
    <w:rsid w:val="008B6BF3"/>
    <w:rsid w:val="008C67DE"/>
    <w:rsid w:val="008D791D"/>
    <w:rsid w:val="008F1F25"/>
    <w:rsid w:val="0090621D"/>
    <w:rsid w:val="00930E05"/>
    <w:rsid w:val="009C1D0F"/>
    <w:rsid w:val="009F67F5"/>
    <w:rsid w:val="00A02237"/>
    <w:rsid w:val="00A32E94"/>
    <w:rsid w:val="00AA4398"/>
    <w:rsid w:val="00AA6B92"/>
    <w:rsid w:val="00AB6622"/>
    <w:rsid w:val="00AD4E68"/>
    <w:rsid w:val="00B035AD"/>
    <w:rsid w:val="00B05091"/>
    <w:rsid w:val="00B8523B"/>
    <w:rsid w:val="00BD58F8"/>
    <w:rsid w:val="00BF175A"/>
    <w:rsid w:val="00C12EF1"/>
    <w:rsid w:val="00CF3140"/>
    <w:rsid w:val="00CF3325"/>
    <w:rsid w:val="00D30F3E"/>
    <w:rsid w:val="00D8314D"/>
    <w:rsid w:val="00D901DA"/>
    <w:rsid w:val="00DA2D44"/>
    <w:rsid w:val="00DA38B8"/>
    <w:rsid w:val="00DD4789"/>
    <w:rsid w:val="00DE04D7"/>
    <w:rsid w:val="00DF7799"/>
    <w:rsid w:val="00E01B00"/>
    <w:rsid w:val="00E4443D"/>
    <w:rsid w:val="00E60B1C"/>
    <w:rsid w:val="00EB0C27"/>
    <w:rsid w:val="00ED37C0"/>
    <w:rsid w:val="00F10916"/>
    <w:rsid w:val="00F176D5"/>
    <w:rsid w:val="00F236F8"/>
    <w:rsid w:val="00F678A1"/>
    <w:rsid w:val="00F94C7F"/>
    <w:rsid w:val="00FB0341"/>
    <w:rsid w:val="00FC2832"/>
    <w:rsid w:val="00FC5054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2BBCB6"/>
  <w15:docId w15:val="{BB1C82B6-17CD-4945-AD5D-00AB9DA7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CBE"/>
    <w:rPr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0E4C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59166B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rsid w:val="000E4CBE"/>
    <w:pPr>
      <w:spacing w:after="240"/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59166B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0E4CBE"/>
    <w:pPr>
      <w:spacing w:before="100" w:beforeAutospacing="1" w:after="100" w:afterAutospacing="1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59166B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0E4CBE"/>
    <w:pPr>
      <w:spacing w:line="36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59166B"/>
    <w:rPr>
      <w:rFonts w:ascii="Cambria" w:hAnsi="Cambria" w:cs="Cambria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rsid w:val="000E4CBE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locked/>
    <w:rsid w:val="0059166B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0E4CBE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locked/>
    <w:rsid w:val="0059166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C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C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CD4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CD4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CD4"/>
    <w:rPr>
      <w:rFonts w:ascii="Segoe UI" w:hAnsi="Segoe UI" w:cs="Segoe UI"/>
      <w:sz w:val="18"/>
      <w:szCs w:val="18"/>
      <w:lang w:val="pl-PL" w:eastAsia="pl-PL"/>
    </w:rPr>
  </w:style>
  <w:style w:type="paragraph" w:styleId="Akapitzlist">
    <w:name w:val="List Paragraph"/>
    <w:basedOn w:val="Normalny"/>
    <w:uiPriority w:val="34"/>
    <w:qFormat/>
    <w:rsid w:val="007D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Dom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Dom</dc:creator>
  <cp:keywords/>
  <dc:description/>
  <cp:lastModifiedBy>Roman Danielewicz</cp:lastModifiedBy>
  <cp:revision>5</cp:revision>
  <cp:lastPrinted>2012-08-31T07:28:00Z</cp:lastPrinted>
  <dcterms:created xsi:type="dcterms:W3CDTF">2021-05-13T11:23:00Z</dcterms:created>
  <dcterms:modified xsi:type="dcterms:W3CDTF">2021-05-18T20:55:00Z</dcterms:modified>
</cp:coreProperties>
</file>